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Web"/>
        <w:jc w:val="right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Indirizzo Gestore</w:t>
      </w:r>
    </w:p>
    <w:p>
      <w:pPr>
        <w:pStyle w:val="NormalWeb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 </w:t>
      </w:r>
    </w:p>
    <w:p>
      <w:pPr>
        <w:pStyle w:val="NormalWeb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Luogo_________  data________</w:t>
      </w:r>
    </w:p>
    <w:p>
      <w:pPr>
        <w:pStyle w:val="NormalWeb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Oggetto: CONTESTAZIONE COSTI DI DISATTIVAZIONE</w:t>
      </w:r>
    </w:p>
    <w:p>
      <w:pPr>
        <w:pStyle w:val="NormalWeb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Io sottoscritto/a _______________________________, C.F.______________________ residente in_________________________ , titolare della linea n. ____________________, codice cliente n. _______________, contesto la fattura n. ____ datata_/__/_____ che è possibile trovare in allegato, nella quale viene chiesto il pagamento di € _____ a titolo di costi di disattivazione.</w:t>
      </w:r>
    </w:p>
    <w:p>
      <w:pPr>
        <w:pStyle w:val="NormalWeb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Di di tali costi non è stata fornita alcuna prova che li giustificasse, rendendoli di fatto illegittimi ai sensi della Legge 2 aprile 2007, n. 40 (c.d. Legge Bersani), dell’art. 6 comma 2  della </w:t>
      </w:r>
      <w:hyperlink r:id="rId2">
        <w:r>
          <w:rPr>
            <w:rStyle w:val="CollegamentoInternet"/>
            <w:rFonts w:ascii="Candara" w:hAnsi="Candara"/>
            <w:sz w:val="28"/>
            <w:szCs w:val="28"/>
          </w:rPr>
          <w:t>delibera dell’AGCOM </w:t>
        </w:r>
      </w:hyperlink>
      <w:r>
        <w:rPr>
          <w:rFonts w:ascii="Candara" w:hAnsi="Candara"/>
          <w:sz w:val="28"/>
          <w:szCs w:val="28"/>
        </w:rPr>
        <w:t> N. 41/09/CIR, e delle Linee guida della direzione tutela dei consumatori di AGCOM, esplicative per l’attività di vigilanza da effettuare ai sensi dell’art. 1, comma 4, della legge n. 40/2007, con particolare riferimento alle previsioni di cui all’art. 1, commi 1 e 3, della medesima legge.</w:t>
      </w:r>
    </w:p>
    <w:p>
      <w:pPr>
        <w:pStyle w:val="NormalWeb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Ho provveduto a pagare il res</w:t>
      </w:r>
      <w:bookmarkStart w:id="0" w:name="_GoBack"/>
      <w:bookmarkEnd w:id="0"/>
      <w:r>
        <w:rPr>
          <w:rFonts w:ascii="Candara" w:hAnsi="Candara"/>
          <w:sz w:val="28"/>
          <w:szCs w:val="28"/>
        </w:rPr>
        <w:t xml:space="preserve">tante importo della fattura, di cui vi allego copia del bollettino. </w:t>
      </w:r>
    </w:p>
    <w:p>
      <w:pPr>
        <w:pStyle w:val="NormalWeb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Per quanto riguarda la restituzione degli apparati in comodato, attendo Vostre indicazioni sulle modalità di restituzione.</w:t>
      </w:r>
    </w:p>
    <w:p>
      <w:pPr>
        <w:pStyle w:val="NormalWeb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Distinti saluti</w:t>
      </w:r>
    </w:p>
    <w:p>
      <w:pPr>
        <w:pStyle w:val="NormalWeb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Firma___________________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ndar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" w:cs="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" w:cs="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ollegamentoInternet">
    <w:name w:val="Collegamento Internet"/>
    <w:uiPriority w:val="99"/>
    <w:semiHidden/>
    <w:unhideWhenUsed/>
    <w:rsid w:val="008a0b9b"/>
    <w:basedOn w:val="DefaultParagraphFont"/>
    <w:rPr>
      <w:color w:val="0000FF"/>
      <w:u w:val="single"/>
      <w:lang w:val="zxx" w:eastAsia="zxx" w:bidi="zxx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unhideWhenUsed/>
    <w:rsid w:val="008a0b9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gcom.it/default.aspx?DocID=3336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2015-07-28T12:36:00Z</dcterms:created>
  <dc:creator>Laura Ricciardi</dc:creator>
  <dc:language>it-IT</dc:language>
  <cp:lastModifiedBy>Laura Ricciardi</cp:lastModifiedBy>
  <dcterms:modified xsi:type="dcterms:W3CDTF">2015-07-28T12:42:00Z</dcterms:modified>
  <cp:revision>1</cp:revision>
</cp:coreProperties>
</file>